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A4" w:rsidRDefault="00FE71A4" w:rsidP="00FE71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НМТ-2026: </w:t>
      </w:r>
    </w:p>
    <w:p w:rsidR="00FE71A4" w:rsidRPr="00FE71A4" w:rsidRDefault="00FE71A4" w:rsidP="00FE71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коли </w:t>
      </w:r>
      <w:proofErr w:type="spellStart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>проходитиме</w:t>
      </w:r>
      <w:proofErr w:type="spellEnd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>тестування</w:t>
      </w:r>
      <w:proofErr w:type="spellEnd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, </w:t>
      </w:r>
      <w:proofErr w:type="spellStart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>реєстрація</w:t>
      </w:r>
      <w:proofErr w:type="spellEnd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та </w:t>
      </w:r>
      <w:proofErr w:type="spellStart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>оголошення</w:t>
      </w:r>
      <w:proofErr w:type="spellEnd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color w:val="FF0000"/>
          <w:sz w:val="72"/>
          <w:szCs w:val="72"/>
        </w:rPr>
        <w:t>результатів</w:t>
      </w:r>
      <w:proofErr w:type="spellEnd"/>
    </w:p>
    <w:p w:rsidR="00FE71A4" w:rsidRPr="00FE71A4" w:rsidRDefault="00FE71A4" w:rsidP="00FE71A4">
      <w:pPr>
        <w:jc w:val="center"/>
      </w:pPr>
      <w:r w:rsidRPr="00FE71A4">
        <w:drawing>
          <wp:inline distT="0" distB="0" distL="0" distR="0">
            <wp:extent cx="4343400" cy="2895600"/>
            <wp:effectExtent l="0" t="0" r="0" b="0"/>
            <wp:docPr id="1" name="Рисунок 1" descr="https://nus.org.ua/wp-content/uploads/2026/02/te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s.org.ua/wp-content/uploads/2026/02/tes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643" cy="289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1A4" w:rsidRPr="00FE71A4" w:rsidRDefault="00FE71A4" w:rsidP="00FE71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календарний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план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національного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мультипредметного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тесту у 2026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Відповідний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наказ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визначає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дати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сесій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реєстрації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оприлюднення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71A4" w:rsidRPr="00FE71A4" w:rsidRDefault="00FE71A4" w:rsidP="00FE71A4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Коли </w:t>
      </w:r>
      <w:proofErr w:type="spellStart"/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>відбудеться</w:t>
      </w:r>
      <w:proofErr w:type="spellEnd"/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НМТ у 2026 </w:t>
      </w:r>
      <w:proofErr w:type="spellStart"/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>році</w:t>
      </w:r>
      <w:proofErr w:type="spellEnd"/>
    </w:p>
    <w:p w:rsidR="00FE71A4" w:rsidRPr="00FE71A4" w:rsidRDefault="00FE71A4" w:rsidP="00FE71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сесії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НМТ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триватимуть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з 20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травня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до 25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червня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додаткові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– з 17 до 24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липня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71A4" w:rsidRDefault="00FE71A4" w:rsidP="00FE71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проводитимуть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 </w:t>
      </w:r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як на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>, так і за кордоном</w:t>
      </w:r>
      <w:r w:rsidRPr="00FE71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працюватимуть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тимчасові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екзаменаційні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центри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, УЦОЯО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оприлюднить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 </w:t>
      </w:r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до 3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березня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1A4" w:rsidRPr="00FE71A4" w:rsidRDefault="00FE71A4" w:rsidP="00FE71A4">
      <w:pPr>
        <w:rPr>
          <w:rFonts w:ascii="Times New Roman" w:hAnsi="Times New Roman" w:cs="Times New Roman"/>
          <w:sz w:val="28"/>
          <w:szCs w:val="28"/>
        </w:rPr>
      </w:pPr>
      <w:r w:rsidRPr="00FE71A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міркувань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локації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публікуватимуть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.</w:t>
      </w:r>
    </w:p>
    <w:p w:rsidR="00FE71A4" w:rsidRPr="00FE71A4" w:rsidRDefault="00FE71A4" w:rsidP="00FE71A4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>Реєстрація</w:t>
      </w:r>
      <w:proofErr w:type="spellEnd"/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на НМТ</w:t>
      </w:r>
    </w:p>
    <w:p w:rsidR="00FE71A4" w:rsidRPr="00FE71A4" w:rsidRDefault="00FE71A4" w:rsidP="00FE71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відбуватиметься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онлайн через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сервіс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УЦОЯО.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буде автоматично через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застосунок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реєстраційної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.</w:t>
      </w:r>
    </w:p>
    <w:p w:rsidR="00FE71A4" w:rsidRDefault="00FE71A4" w:rsidP="00FE71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E71A4" w:rsidRDefault="00FE71A4" w:rsidP="00FE71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E71A4" w:rsidRPr="00FE71A4" w:rsidRDefault="00FE71A4" w:rsidP="00FE71A4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Передбачено</w:t>
      </w:r>
      <w:proofErr w:type="spellEnd"/>
      <w:r w:rsidRPr="00FE71A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два </w:t>
      </w:r>
      <w:proofErr w:type="spellStart"/>
      <w:r w:rsidRPr="00FE71A4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періоди</w:t>
      </w:r>
      <w:proofErr w:type="spellEnd"/>
      <w:r w:rsidRPr="00FE71A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color w:val="7030A0"/>
          <w:sz w:val="28"/>
          <w:szCs w:val="28"/>
        </w:rPr>
        <w:t>реєстрації</w:t>
      </w:r>
      <w:proofErr w:type="spellEnd"/>
      <w:r w:rsidRPr="00FE71A4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:rsidR="00FE71A4" w:rsidRPr="00FE71A4" w:rsidRDefault="00FE71A4" w:rsidP="00FE71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Основний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E71A4">
        <w:rPr>
          <w:rFonts w:ascii="Times New Roman" w:hAnsi="Times New Roman" w:cs="Times New Roman"/>
          <w:sz w:val="28"/>
          <w:szCs w:val="28"/>
        </w:rPr>
        <w:t xml:space="preserve">– з 5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до 2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. До 7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зможуть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внести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предмет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блоку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населений пункт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НМТ).</w:t>
      </w:r>
    </w:p>
    <w:p w:rsidR="00FE71A4" w:rsidRPr="00FE71A4" w:rsidRDefault="00FE71A4" w:rsidP="00FE71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Додатковий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E71A4">
        <w:rPr>
          <w:rFonts w:ascii="Times New Roman" w:hAnsi="Times New Roman" w:cs="Times New Roman"/>
          <w:sz w:val="28"/>
          <w:szCs w:val="28"/>
        </w:rPr>
        <w:t xml:space="preserve">– з 11 до 16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зможуть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зареєструватися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зробив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. Внести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буде до 21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.</w:t>
      </w:r>
    </w:p>
    <w:p w:rsidR="00FE71A4" w:rsidRPr="00FE71A4" w:rsidRDefault="00FE71A4" w:rsidP="00FE71A4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>Запрошення</w:t>
      </w:r>
      <w:proofErr w:type="spellEnd"/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та </w:t>
      </w:r>
      <w:proofErr w:type="spellStart"/>
      <w:r w:rsidRPr="00FE71A4">
        <w:rPr>
          <w:rFonts w:ascii="Times New Roman" w:hAnsi="Times New Roman" w:cs="Times New Roman"/>
          <w:b/>
          <w:bCs/>
          <w:color w:val="0070C0"/>
          <w:sz w:val="32"/>
          <w:szCs w:val="32"/>
        </w:rPr>
        <w:t>результати</w:t>
      </w:r>
      <w:proofErr w:type="spellEnd"/>
    </w:p>
    <w:p w:rsidR="00FE71A4" w:rsidRPr="00FE71A4" w:rsidRDefault="00FE71A4" w:rsidP="00FE71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Запрошення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з датою, часом і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сесій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зможуть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завантажити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кабінетів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 </w:t>
      </w:r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за 10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днів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FE71A4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FE71A4">
        <w:rPr>
          <w:rFonts w:ascii="Times New Roman" w:hAnsi="Times New Roman" w:cs="Times New Roman"/>
          <w:sz w:val="28"/>
          <w:szCs w:val="28"/>
        </w:rPr>
        <w:t xml:space="preserve"> НМТ,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 </w:t>
      </w:r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за 3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дні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.</w:t>
      </w:r>
    </w:p>
    <w:p w:rsidR="00FE71A4" w:rsidRPr="00FE71A4" w:rsidRDefault="00FE71A4" w:rsidP="00FE71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НМТ за шкалою 100–200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оприлюднять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sz w:val="28"/>
          <w:szCs w:val="28"/>
        </w:rPr>
        <w:t>кабінетах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:</w:t>
      </w:r>
    </w:p>
    <w:p w:rsidR="00FE71A4" w:rsidRPr="00FE71A4" w:rsidRDefault="00FE71A4" w:rsidP="00FE71A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сесії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– до 3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липня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FE71A4" w:rsidRPr="00FE71A4" w:rsidRDefault="00FE71A4" w:rsidP="00FE71A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додаткові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сесії</w:t>
      </w:r>
      <w:proofErr w:type="spellEnd"/>
      <w:r w:rsidRPr="00FE71A4">
        <w:rPr>
          <w:rFonts w:ascii="Times New Roman" w:hAnsi="Times New Roman" w:cs="Times New Roman"/>
          <w:b/>
          <w:bCs/>
          <w:sz w:val="28"/>
          <w:szCs w:val="28"/>
        </w:rPr>
        <w:t xml:space="preserve"> – до 29 </w:t>
      </w:r>
      <w:proofErr w:type="spellStart"/>
      <w:r w:rsidRPr="00FE71A4">
        <w:rPr>
          <w:rFonts w:ascii="Times New Roman" w:hAnsi="Times New Roman" w:cs="Times New Roman"/>
          <w:b/>
          <w:bCs/>
          <w:sz w:val="28"/>
          <w:szCs w:val="28"/>
        </w:rPr>
        <w:t>липня</w:t>
      </w:r>
      <w:proofErr w:type="spellEnd"/>
      <w:r w:rsidRPr="00FE71A4">
        <w:rPr>
          <w:rFonts w:ascii="Times New Roman" w:hAnsi="Times New Roman" w:cs="Times New Roman"/>
          <w:sz w:val="28"/>
          <w:szCs w:val="28"/>
        </w:rPr>
        <w:t>.</w:t>
      </w:r>
    </w:p>
    <w:p w:rsidR="008D7FDC" w:rsidRDefault="008D7FDC"/>
    <w:sectPr w:rsidR="008D7F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AB4"/>
    <w:multiLevelType w:val="multilevel"/>
    <w:tmpl w:val="787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7100F"/>
    <w:multiLevelType w:val="multilevel"/>
    <w:tmpl w:val="9CF8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B3910"/>
    <w:multiLevelType w:val="multilevel"/>
    <w:tmpl w:val="D294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A4"/>
    <w:rsid w:val="008D7FDC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3919"/>
  <w15:chartTrackingRefBased/>
  <w15:docId w15:val="{7B58186D-FFF6-4C96-A9EE-A7DB61FE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F5F5F5"/>
                    <w:right w:val="none" w:sz="0" w:space="0" w:color="auto"/>
                  </w:divBdr>
                  <w:divsChild>
                    <w:div w:id="16587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2026-02-05T12:39:00Z</dcterms:created>
  <dcterms:modified xsi:type="dcterms:W3CDTF">2026-02-05T12:44:00Z</dcterms:modified>
</cp:coreProperties>
</file>